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right="-59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张家界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公开引进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高学历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人才</w:t>
      </w:r>
    </w:p>
    <w:p>
      <w:pPr>
        <w:spacing w:line="600" w:lineRule="exact"/>
        <w:ind w:right="-59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135"/>
        <w:gridCol w:w="626"/>
        <w:gridCol w:w="488"/>
        <w:gridCol w:w="266"/>
        <w:gridCol w:w="364"/>
        <w:gridCol w:w="13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242" w:type="dxa"/>
            <w:gridSpan w:val="8"/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6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6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申请</w:t>
            </w:r>
            <w:r>
              <w:rPr>
                <w:rFonts w:ascii="Times New Roman" w:hAnsi="Times New Roman" w:cs="Times New Roman"/>
                <w:sz w:val="24"/>
              </w:rPr>
              <w:t>岗位</w:t>
            </w:r>
          </w:p>
        </w:tc>
        <w:tc>
          <w:tcPr>
            <w:tcW w:w="261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3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p>
      <w:pPr>
        <w:rPr>
          <w:rFonts w:hint="eastAsia" w:ascii="Times New Roman" w:hAnsi="Times New Roman" w:eastAsia="宋体" w:cs="Times New Roman"/>
          <w:lang w:eastAsia="zh-CN"/>
        </w:rPr>
      </w:pPr>
    </w:p>
    <w:p>
      <w:pPr>
        <w:rPr>
          <w:rFonts w:hint="eastAsia" w:ascii="Times New Roman" w:hAnsi="Times New Roman" w:eastAsia="宋体" w:cs="Times New Roman"/>
          <w:lang w:eastAsia="zh-CN"/>
        </w:rPr>
      </w:pPr>
    </w:p>
    <w:p>
      <w:pPr>
        <w:rPr>
          <w:rFonts w:hint="eastAsia" w:ascii="Times New Roman" w:hAnsi="Times New Roman" w:eastAsia="宋体" w:cs="Times New Roman"/>
          <w:lang w:eastAsia="zh-CN"/>
        </w:rPr>
      </w:pPr>
    </w:p>
    <w:tbl>
      <w:tblPr>
        <w:tblStyle w:val="3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59"/>
        <w:gridCol w:w="1215"/>
        <w:gridCol w:w="1785"/>
        <w:gridCol w:w="12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诚  信</w:t>
            </w:r>
          </w:p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633" w:type="dxa"/>
            <w:gridSpan w:val="5"/>
            <w:noWrap w:val="0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left="-97" w:leftChars="-46" w:right="-107" w:rightChars="-51" w:firstLine="3840" w:firstLineChars="1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本人签名：</w:t>
            </w:r>
          </w:p>
          <w:p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06" w:type="dxa"/>
            <w:noWrap w:val="0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笔</w:t>
            </w:r>
            <w:r>
              <w:rPr>
                <w:rFonts w:ascii="Times New Roman" w:hAnsi="Times New Roman" w:cs="Times New Roman"/>
                <w:sz w:val="24"/>
              </w:rPr>
              <w:t>试成绩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面试成绩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06" w:type="dxa"/>
            <w:noWrap w:val="0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206" w:type="dxa"/>
            <w:noWrap w:val="0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用人单位意见</w:t>
            </w:r>
          </w:p>
        </w:tc>
        <w:tc>
          <w:tcPr>
            <w:tcW w:w="76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>盖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章：</w:t>
            </w:r>
          </w:p>
          <w:p>
            <w:pPr>
              <w:spacing w:line="360" w:lineRule="exact"/>
              <w:ind w:firstLine="5280" w:firstLineChars="220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45B00"/>
    <w:rsid w:val="7A7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2020-06-10T06:47:00Z</dcterms:created>
  <dc:creator>鞤幚犽</dc:creator>
  <cp:lastModifiedBy>鞤幚犽</cp:lastModifiedBy>
  <dcterms:modified xsi:type="dcterms:W3CDTF">2020-06-10T06:48:32Z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